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13" w:rsidRDefault="00C170F2" w:rsidP="008268E7">
      <w:pPr>
        <w:pStyle w:val="a3"/>
        <w:shd w:val="clear" w:color="auto" w:fill="FCFCFC"/>
        <w:spacing w:before="0" w:beforeAutospacing="0" w:after="240" w:afterAutospacing="0" w:line="360" w:lineRule="auto"/>
        <w:rPr>
          <w:rStyle w:val="a4"/>
          <w:rFonts w:eastAsia="Arial Unicode MS"/>
          <w:sz w:val="28"/>
          <w:szCs w:val="28"/>
        </w:rPr>
      </w:pPr>
      <w:r>
        <w:rPr>
          <w:noProof/>
        </w:rPr>
        <w:drawing>
          <wp:inline distT="0" distB="0" distL="0" distR="0" wp14:anchorId="56F8CA46" wp14:editId="666487A5">
            <wp:extent cx="5940425" cy="2533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8E7" w:rsidRPr="008268E7">
        <w:rPr>
          <w:rStyle w:val="a4"/>
          <w:rFonts w:eastAsia="Arial Unicode MS"/>
          <w:sz w:val="28"/>
          <w:szCs w:val="28"/>
        </w:rPr>
        <w:t>1. Общие положения</w:t>
      </w:r>
      <w:bookmarkStart w:id="0" w:name="_GoBack"/>
      <w:bookmarkEnd w:id="0"/>
    </w:p>
    <w:p w:rsidR="008268E7" w:rsidRPr="008268E7" w:rsidRDefault="008268E7" w:rsidP="006D7F13">
      <w:pPr>
        <w:pStyle w:val="a3"/>
        <w:shd w:val="clear" w:color="auto" w:fill="FCFCFC"/>
        <w:spacing w:before="0" w:beforeAutospacing="0" w:after="240" w:afterAutospacing="0" w:line="360" w:lineRule="auto"/>
        <w:ind w:firstLine="708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 xml:space="preserve">Военно-патриотический клуб «Гвардия» (далее — ВПК) открывается на базе муниципального бюджетного общеобразовательного учреждения </w:t>
      </w:r>
      <w:proofErr w:type="spellStart"/>
      <w:r w:rsidRPr="008268E7">
        <w:rPr>
          <w:rFonts w:eastAsia="Arial Unicode MS"/>
          <w:sz w:val="28"/>
          <w:szCs w:val="28"/>
        </w:rPr>
        <w:t>Сасовская</w:t>
      </w:r>
      <w:proofErr w:type="spellEnd"/>
      <w:r w:rsidRPr="008268E7">
        <w:rPr>
          <w:rFonts w:eastAsia="Arial Unicode MS"/>
          <w:sz w:val="28"/>
          <w:szCs w:val="28"/>
        </w:rPr>
        <w:t xml:space="preserve"> СОШ №6 по инициативе педагогического коллектива и родителей с разрешения вышестоящего руководства.</w:t>
      </w:r>
    </w:p>
    <w:p w:rsidR="008268E7" w:rsidRPr="008268E7" w:rsidRDefault="008268E7" w:rsidP="006D7F13">
      <w:pPr>
        <w:pStyle w:val="a3"/>
        <w:shd w:val="clear" w:color="auto" w:fill="FCFCFC"/>
        <w:spacing w:before="0" w:beforeAutospacing="0" w:after="240" w:afterAutospacing="0"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8268E7">
        <w:rPr>
          <w:rStyle w:val="a4"/>
          <w:rFonts w:eastAsia="Arial Unicode MS"/>
          <w:sz w:val="28"/>
          <w:szCs w:val="28"/>
        </w:rPr>
        <w:t>Основной целью ВПК является</w:t>
      </w:r>
      <w:r w:rsidRPr="008268E7">
        <w:rPr>
          <w:rFonts w:eastAsia="Arial Unicode MS"/>
          <w:sz w:val="28"/>
          <w:szCs w:val="28"/>
        </w:rPr>
        <w:t> самореализация личности ребенка, подростка, формирование нравственных, морально-психологических и физических качеств, развитие и закрепление специальных знаний, умений и навыков, необходимых будущему защитнику Отечества, гражданину, патриоту.</w:t>
      </w:r>
    </w:p>
    <w:p w:rsidR="008268E7" w:rsidRPr="008268E7" w:rsidRDefault="008268E7" w:rsidP="008268E7">
      <w:pPr>
        <w:pStyle w:val="a3"/>
        <w:shd w:val="clear" w:color="auto" w:fill="FCFCFC"/>
        <w:spacing w:before="0" w:beforeAutospacing="0" w:after="240" w:afterAutospacing="0" w:line="360" w:lineRule="auto"/>
        <w:jc w:val="both"/>
        <w:rPr>
          <w:rFonts w:eastAsia="Arial Unicode MS"/>
          <w:sz w:val="28"/>
          <w:szCs w:val="28"/>
        </w:rPr>
      </w:pPr>
      <w:r w:rsidRPr="006D7F13">
        <w:rPr>
          <w:rStyle w:val="a4"/>
          <w:rFonts w:eastAsia="Arial Unicode MS"/>
          <w:b w:val="0"/>
          <w:sz w:val="28"/>
          <w:szCs w:val="28"/>
        </w:rPr>
        <w:t>Постановка указанной цели определяет следующие</w:t>
      </w:r>
      <w:r w:rsidRPr="008268E7">
        <w:rPr>
          <w:rStyle w:val="a4"/>
          <w:rFonts w:eastAsia="Arial Unicode MS"/>
          <w:sz w:val="28"/>
          <w:szCs w:val="28"/>
        </w:rPr>
        <w:t xml:space="preserve"> задачи:</w:t>
      </w:r>
    </w:p>
    <w:p w:rsidR="008268E7" w:rsidRPr="008268E7" w:rsidRDefault="008268E7" w:rsidP="008268E7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воспитание в духе преданности Отечеству;</w:t>
      </w:r>
    </w:p>
    <w:p w:rsidR="008268E7" w:rsidRPr="008268E7" w:rsidRDefault="008268E7" w:rsidP="008268E7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формирование гражданско-патриотических взглядов и активной жизненной позиции, деятельности на благо общества;</w:t>
      </w:r>
    </w:p>
    <w:p w:rsidR="008268E7" w:rsidRPr="008268E7" w:rsidRDefault="008268E7" w:rsidP="008268E7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интеллектуальное, культурное и нравственное развитие воспитанников, совершенствование их морально-психологического состояния и адаптации к жизни в обществе, развитие чувства коллективизма;</w:t>
      </w:r>
    </w:p>
    <w:p w:rsidR="008268E7" w:rsidRPr="008268E7" w:rsidRDefault="008268E7" w:rsidP="008268E7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положительное отношение к здоровому образу жизни, физическое развитие подрастающего поколения;</w:t>
      </w:r>
    </w:p>
    <w:p w:rsidR="008268E7" w:rsidRPr="008268E7" w:rsidRDefault="008268E7" w:rsidP="008268E7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lastRenderedPageBreak/>
        <w:t>чувства верности конституционному долгу, дисциплинированность, добросовестное отношение к учебе, своим обязанностям и стремление к достижению поставленных задач;</w:t>
      </w:r>
    </w:p>
    <w:p w:rsidR="008268E7" w:rsidRPr="008268E7" w:rsidRDefault="008268E7" w:rsidP="008268E7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подготовка к служению Отечеству на гражданском и военном поприще;</w:t>
      </w:r>
    </w:p>
    <w:p w:rsidR="008268E7" w:rsidRPr="008268E7" w:rsidRDefault="008268E7" w:rsidP="008268E7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 xml:space="preserve">работа по патриотическому и духовно-нравственному воспитанию с </w:t>
      </w:r>
      <w:proofErr w:type="gramStart"/>
      <w:r w:rsidRPr="008268E7">
        <w:rPr>
          <w:rFonts w:eastAsia="Arial Unicode MS"/>
          <w:sz w:val="28"/>
          <w:szCs w:val="28"/>
        </w:rPr>
        <w:t>обучающимися</w:t>
      </w:r>
      <w:proofErr w:type="gramEnd"/>
      <w:r w:rsidRPr="008268E7">
        <w:rPr>
          <w:rFonts w:eastAsia="Arial Unicode MS"/>
          <w:sz w:val="28"/>
          <w:szCs w:val="28"/>
        </w:rPr>
        <w:t xml:space="preserve"> «группы риска».</w:t>
      </w:r>
    </w:p>
    <w:p w:rsidR="008268E7" w:rsidRDefault="008268E7" w:rsidP="008268E7">
      <w:pPr>
        <w:pStyle w:val="a3"/>
        <w:shd w:val="clear" w:color="auto" w:fill="FCFCFC"/>
        <w:spacing w:before="0" w:beforeAutospacing="0" w:after="240" w:afterAutospacing="0" w:line="360" w:lineRule="auto"/>
        <w:jc w:val="both"/>
        <w:rPr>
          <w:rStyle w:val="a4"/>
          <w:rFonts w:eastAsia="Arial Unicode MS"/>
          <w:sz w:val="28"/>
          <w:szCs w:val="28"/>
        </w:rPr>
      </w:pPr>
      <w:r w:rsidRPr="008268E7">
        <w:rPr>
          <w:rStyle w:val="a4"/>
          <w:rFonts w:eastAsia="Arial Unicode MS"/>
          <w:sz w:val="28"/>
          <w:szCs w:val="28"/>
        </w:rPr>
        <w:t>2. Функции клуба</w:t>
      </w:r>
    </w:p>
    <w:p w:rsidR="008268E7" w:rsidRPr="008268E7" w:rsidRDefault="008268E7" w:rsidP="006D7F13">
      <w:pPr>
        <w:pStyle w:val="a3"/>
        <w:shd w:val="clear" w:color="auto" w:fill="FCFCFC"/>
        <w:spacing w:before="0" w:beforeAutospacing="0" w:after="240" w:afterAutospacing="0"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Образовательный процесс должен осуществляться на основе учебных программ по различным видам деятельности с учетом методических требований, раскрывающих технологию проведения теоретических и практических дисциплин.</w:t>
      </w:r>
    </w:p>
    <w:p w:rsidR="008268E7" w:rsidRPr="008268E7" w:rsidRDefault="008268E7" w:rsidP="006D7F13">
      <w:pPr>
        <w:pStyle w:val="a3"/>
        <w:shd w:val="clear" w:color="auto" w:fill="FCFCFC"/>
        <w:spacing w:before="0" w:beforeAutospacing="0" w:after="0" w:afterAutospacing="0"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Учебный год в ВПК начинается в сентябре и заканчивается в мае.</w:t>
      </w:r>
    </w:p>
    <w:p w:rsidR="008268E7" w:rsidRPr="008268E7" w:rsidRDefault="008268E7" w:rsidP="006D7F13">
      <w:pPr>
        <w:shd w:val="clear" w:color="auto" w:fill="FCFCFC"/>
        <w:spacing w:after="240" w:line="36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реализации основных целей и задач образовательного и воспитательного процесса руководство ВПК использует разнообразные формы и методы работы:</w:t>
      </w:r>
    </w:p>
    <w:p w:rsidR="008268E7" w:rsidRPr="008268E7" w:rsidRDefault="008268E7" w:rsidP="008268E7">
      <w:pPr>
        <w:numPr>
          <w:ilvl w:val="0"/>
          <w:numId w:val="2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занятия по военно-прикладным и техническим видам спорта;</w:t>
      </w:r>
    </w:p>
    <w:p w:rsidR="008268E7" w:rsidRPr="008268E7" w:rsidRDefault="008268E7" w:rsidP="008268E7">
      <w:pPr>
        <w:numPr>
          <w:ilvl w:val="0"/>
          <w:numId w:val="2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занятия по истории, уставам ВС РФ, строевой подготовке, гуманитарному и гражданскому праву, начальной медицинской подготовке, изучение героического и культурного прошлого Отечества;</w:t>
      </w:r>
    </w:p>
    <w:p w:rsidR="008268E7" w:rsidRPr="008268E7" w:rsidRDefault="008268E7" w:rsidP="008268E7">
      <w:pPr>
        <w:numPr>
          <w:ilvl w:val="0"/>
          <w:numId w:val="2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организует и проводит соревнования по военно-прикладным видам спорта, слеты, спартакиады, военно-спортивные игры;</w:t>
      </w:r>
    </w:p>
    <w:p w:rsidR="008268E7" w:rsidRPr="008268E7" w:rsidRDefault="008268E7" w:rsidP="008268E7">
      <w:pPr>
        <w:numPr>
          <w:ilvl w:val="0"/>
          <w:numId w:val="2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организует и проводит конкурсы, викторины, концерты, представления по различным изучаемым дисциплинам;</w:t>
      </w:r>
    </w:p>
    <w:p w:rsidR="008268E7" w:rsidRPr="008268E7" w:rsidRDefault="008268E7" w:rsidP="008268E7">
      <w:pPr>
        <w:numPr>
          <w:ilvl w:val="0"/>
          <w:numId w:val="2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принимает участие в районных, областных мероприятиях патриотической направленности (участие в акциях, посвященных дням воинской славы России, встречи с представителями ветеранских организаций, с воинами Российской армии, организует поездки по местам боевой славы, участвует в восстановлении и охране памятников архитектуры, истории и воинской славы России и т. п.).</w:t>
      </w:r>
    </w:p>
    <w:p w:rsidR="008268E7" w:rsidRPr="008268E7" w:rsidRDefault="008268E7" w:rsidP="008268E7">
      <w:pPr>
        <w:numPr>
          <w:ilvl w:val="0"/>
          <w:numId w:val="3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Члены клуба:</w:t>
      </w:r>
    </w:p>
    <w:p w:rsidR="008268E7" w:rsidRPr="008268E7" w:rsidRDefault="008268E7" w:rsidP="008268E7">
      <w:pPr>
        <w:numPr>
          <w:ilvl w:val="0"/>
          <w:numId w:val="10"/>
        </w:numPr>
        <w:shd w:val="clear" w:color="auto" w:fill="FCFCFC"/>
        <w:spacing w:after="0"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Преподаватель-организатор ОБЗР.</w:t>
      </w:r>
    </w:p>
    <w:p w:rsidR="008268E7" w:rsidRPr="008268E7" w:rsidRDefault="008268E7" w:rsidP="008268E7">
      <w:pPr>
        <w:numPr>
          <w:ilvl w:val="0"/>
          <w:numId w:val="10"/>
        </w:numPr>
        <w:shd w:val="clear" w:color="auto" w:fill="FCFCFC"/>
        <w:spacing w:after="0"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Заместитель директора по ВР.</w:t>
      </w:r>
    </w:p>
    <w:p w:rsidR="008268E7" w:rsidRPr="008268E7" w:rsidRDefault="008268E7" w:rsidP="008268E7">
      <w:pPr>
        <w:numPr>
          <w:ilvl w:val="0"/>
          <w:numId w:val="10"/>
        </w:numPr>
        <w:shd w:val="clear" w:color="auto" w:fill="FCFCFC"/>
        <w:spacing w:after="0"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Педагог-библиотекарь.</w:t>
      </w:r>
    </w:p>
    <w:p w:rsidR="008268E7" w:rsidRPr="008268E7" w:rsidRDefault="008268E7" w:rsidP="008268E7">
      <w:pPr>
        <w:numPr>
          <w:ilvl w:val="0"/>
          <w:numId w:val="10"/>
        </w:numPr>
        <w:shd w:val="clear" w:color="auto" w:fill="FCFCFC"/>
        <w:spacing w:after="0"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Старшая вожатая.</w:t>
      </w:r>
    </w:p>
    <w:p w:rsidR="008268E7" w:rsidRPr="008268E7" w:rsidRDefault="008268E7" w:rsidP="008268E7">
      <w:pPr>
        <w:numPr>
          <w:ilvl w:val="0"/>
          <w:numId w:val="10"/>
        </w:numPr>
        <w:shd w:val="clear" w:color="auto" w:fill="FCFCFC"/>
        <w:spacing w:after="0"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Руководитель МО классных руководителей.</w:t>
      </w:r>
    </w:p>
    <w:p w:rsidR="008268E7" w:rsidRPr="008268E7" w:rsidRDefault="008268E7" w:rsidP="008268E7">
      <w:pPr>
        <w:numPr>
          <w:ilvl w:val="0"/>
          <w:numId w:val="10"/>
        </w:numPr>
        <w:shd w:val="clear" w:color="auto" w:fill="FCFCFC"/>
        <w:spacing w:after="0"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Представитель от родителей.</w:t>
      </w:r>
    </w:p>
    <w:p w:rsidR="008268E7" w:rsidRPr="008268E7" w:rsidRDefault="008268E7" w:rsidP="008268E7">
      <w:pPr>
        <w:numPr>
          <w:ilvl w:val="0"/>
          <w:numId w:val="10"/>
        </w:numPr>
        <w:shd w:val="clear" w:color="auto" w:fill="FCFCFC"/>
        <w:spacing w:after="0"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Член Совета старшеклассников.</w:t>
      </w:r>
    </w:p>
    <w:p w:rsidR="008268E7" w:rsidRPr="008268E7" w:rsidRDefault="008268E7" w:rsidP="008268E7">
      <w:pPr>
        <w:numPr>
          <w:ilvl w:val="0"/>
          <w:numId w:val="3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Система военно-патриотической работы в МБОУ «</w:t>
      </w:r>
      <w:proofErr w:type="spellStart"/>
      <w:r w:rsidRPr="008268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Сасовская</w:t>
      </w:r>
      <w:proofErr w:type="spellEnd"/>
      <w:r w:rsidRPr="008268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СОШ № 6»: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уроки гуманитарного цикла, ОБЗР, физкультуры;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внеурочная деятельность;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уроки мужества;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конкурсы сочинений на военно-патриотическую тему;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обсуждение кинофильмов, книг;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соревнования;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военно-спортивные сборы;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военно-спортивные праздники;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информирование;</w:t>
      </w:r>
    </w:p>
    <w:p w:rsidR="008268E7" w:rsidRPr="008268E7" w:rsidRDefault="008268E7" w:rsidP="008268E7">
      <w:pPr>
        <w:numPr>
          <w:ilvl w:val="0"/>
          <w:numId w:val="4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месячники по военно-патриотическому воспитанию.</w:t>
      </w:r>
    </w:p>
    <w:p w:rsidR="008268E7" w:rsidRPr="008268E7" w:rsidRDefault="008268E7" w:rsidP="008268E7">
      <w:pPr>
        <w:numPr>
          <w:ilvl w:val="0"/>
          <w:numId w:val="5"/>
        </w:numPr>
        <w:shd w:val="clear" w:color="auto" w:fill="FCFCFC"/>
        <w:spacing w:after="0" w:line="360" w:lineRule="auto"/>
        <w:ind w:left="360" w:right="-1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Воспитанники военно-патриотического клуба:</w:t>
      </w:r>
    </w:p>
    <w:p w:rsidR="008268E7" w:rsidRDefault="008268E7" w:rsidP="006D7F13">
      <w:pPr>
        <w:shd w:val="clear" w:color="auto" w:fill="FCFCFC"/>
        <w:spacing w:after="0" w:line="360" w:lineRule="auto"/>
        <w:ind w:right="-1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Учащиеся с 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8268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лет и до окончания учебного учреждения, признающие Устав клуба. Религия, национальность и пол значения не имеют.</w:t>
      </w:r>
    </w:p>
    <w:p w:rsidR="008268E7" w:rsidRPr="008268E7" w:rsidRDefault="008268E7" w:rsidP="008268E7">
      <w:pPr>
        <w:pStyle w:val="a6"/>
        <w:numPr>
          <w:ilvl w:val="0"/>
          <w:numId w:val="5"/>
        </w:numPr>
        <w:shd w:val="clear" w:color="auto" w:fill="FCFCFC"/>
        <w:tabs>
          <w:tab w:val="clear" w:pos="720"/>
          <w:tab w:val="num" w:pos="0"/>
        </w:tabs>
        <w:spacing w:after="0" w:line="360" w:lineRule="auto"/>
        <w:ind w:left="0" w:right="-1" w:firstLine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268E7">
        <w:rPr>
          <w:rFonts w:ascii="Times New Roman" w:eastAsia="Arial Unicode MS" w:hAnsi="Times New Roman" w:cs="Times New Roman"/>
          <w:b/>
          <w:sz w:val="28"/>
          <w:szCs w:val="28"/>
        </w:rPr>
        <w:t>Воспитанник военно-патриотического клуба обязан:</w:t>
      </w:r>
    </w:p>
    <w:p w:rsidR="008268E7" w:rsidRPr="008268E7" w:rsidRDefault="008268E7" w:rsidP="008268E7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быть патриотом нашей Родины;</w:t>
      </w:r>
    </w:p>
    <w:p w:rsidR="008268E7" w:rsidRPr="008268E7" w:rsidRDefault="008268E7" w:rsidP="008268E7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открыто высказывать свое мнение о качестве рабочего процесса ВПК;</w:t>
      </w:r>
    </w:p>
    <w:p w:rsidR="008268E7" w:rsidRPr="008268E7" w:rsidRDefault="008268E7" w:rsidP="008268E7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вносить предложения об изменениях в рабочий процесс ВПК школы;</w:t>
      </w:r>
    </w:p>
    <w:p w:rsidR="008268E7" w:rsidRPr="008268E7" w:rsidRDefault="008268E7" w:rsidP="008268E7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подчиняться правилам внутреннего распорядка Учреждения;</w:t>
      </w:r>
    </w:p>
    <w:p w:rsidR="008268E7" w:rsidRPr="008268E7" w:rsidRDefault="008268E7" w:rsidP="008268E7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уважать в учителе человека, ценить его стремление передать ему знания;</w:t>
      </w:r>
    </w:p>
    <w:p w:rsidR="008268E7" w:rsidRPr="008268E7" w:rsidRDefault="008268E7" w:rsidP="008268E7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lastRenderedPageBreak/>
        <w:t>дорожить честью Учреждения как своей собственной, преумножать ее традиции, овладевать знаниями;</w:t>
      </w:r>
    </w:p>
    <w:p w:rsidR="008268E7" w:rsidRPr="008268E7" w:rsidRDefault="008268E7" w:rsidP="008268E7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владеть навыками общения со сверстниками и взрослыми;</w:t>
      </w:r>
    </w:p>
    <w:p w:rsidR="008268E7" w:rsidRPr="008268E7" w:rsidRDefault="008268E7" w:rsidP="008268E7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строго спрашивать с себя, уметь признавать ошибки свои и товарищей;</w:t>
      </w:r>
    </w:p>
    <w:p w:rsidR="008268E7" w:rsidRPr="008268E7" w:rsidRDefault="008268E7" w:rsidP="008268E7">
      <w:pPr>
        <w:pStyle w:val="a3"/>
        <w:numPr>
          <w:ilvl w:val="0"/>
          <w:numId w:val="7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быть нетерпимым к равнодушию, жестокости, зависти, обману, заботиться о младших школьниках.</w:t>
      </w:r>
    </w:p>
    <w:p w:rsidR="008268E7" w:rsidRPr="008268E7" w:rsidRDefault="008268E7" w:rsidP="008268E7">
      <w:pPr>
        <w:pStyle w:val="a3"/>
        <w:numPr>
          <w:ilvl w:val="0"/>
          <w:numId w:val="8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b/>
          <w:sz w:val="28"/>
          <w:szCs w:val="28"/>
        </w:rPr>
      </w:pPr>
      <w:r w:rsidRPr="008268E7">
        <w:rPr>
          <w:rFonts w:eastAsia="Arial Unicode MS"/>
          <w:b/>
          <w:sz w:val="28"/>
          <w:szCs w:val="28"/>
        </w:rPr>
        <w:t>Воспитаннику запрещается:</w:t>
      </w:r>
    </w:p>
    <w:p w:rsidR="008268E7" w:rsidRPr="008268E7" w:rsidRDefault="008268E7" w:rsidP="008268E7">
      <w:pPr>
        <w:pStyle w:val="a3"/>
        <w:numPr>
          <w:ilvl w:val="0"/>
          <w:numId w:val="9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приносить, передавать или использовать в Учреждении оружие, спиртные напитки, табачные изделия, токсичные и наркотические вещества;</w:t>
      </w:r>
    </w:p>
    <w:p w:rsidR="008268E7" w:rsidRPr="008268E7" w:rsidRDefault="008268E7" w:rsidP="008268E7">
      <w:pPr>
        <w:pStyle w:val="a3"/>
        <w:numPr>
          <w:ilvl w:val="0"/>
          <w:numId w:val="9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использовать любые предметы и вещества, могущие привести к взрывам и возгоранию;</w:t>
      </w:r>
    </w:p>
    <w:p w:rsidR="008268E7" w:rsidRPr="008268E7" w:rsidRDefault="008268E7" w:rsidP="008268E7">
      <w:pPr>
        <w:pStyle w:val="a3"/>
        <w:numPr>
          <w:ilvl w:val="0"/>
          <w:numId w:val="9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применять физическую силу для выяснения отношений;</w:t>
      </w:r>
    </w:p>
    <w:p w:rsidR="008268E7" w:rsidRPr="008268E7" w:rsidRDefault="008268E7" w:rsidP="008268E7">
      <w:pPr>
        <w:pStyle w:val="a3"/>
        <w:numPr>
          <w:ilvl w:val="0"/>
          <w:numId w:val="9"/>
        </w:numPr>
        <w:shd w:val="clear" w:color="auto" w:fill="FCFCFC"/>
        <w:spacing w:before="0" w:beforeAutospacing="0" w:after="0" w:afterAutospacing="0" w:line="360" w:lineRule="auto"/>
        <w:ind w:left="360" w:right="-1"/>
        <w:jc w:val="both"/>
        <w:rPr>
          <w:rFonts w:eastAsia="Arial Unicode MS"/>
          <w:sz w:val="28"/>
          <w:szCs w:val="28"/>
        </w:rPr>
      </w:pPr>
      <w:r w:rsidRPr="008268E7">
        <w:rPr>
          <w:rFonts w:eastAsia="Arial Unicode MS"/>
          <w:sz w:val="28"/>
          <w:szCs w:val="28"/>
        </w:rPr>
        <w:t>осуществлять любые действия, способные повлечь за собой травматизм и т.п.</w:t>
      </w:r>
    </w:p>
    <w:p w:rsidR="00701548" w:rsidRPr="008268E7" w:rsidRDefault="00701548" w:rsidP="00826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1548" w:rsidRPr="0082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7D2"/>
    <w:multiLevelType w:val="multilevel"/>
    <w:tmpl w:val="54CA2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13D12"/>
    <w:multiLevelType w:val="multilevel"/>
    <w:tmpl w:val="4A88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5A6ECE"/>
    <w:multiLevelType w:val="multilevel"/>
    <w:tmpl w:val="638ED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A1129"/>
    <w:multiLevelType w:val="multilevel"/>
    <w:tmpl w:val="1F4C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EC42DD"/>
    <w:multiLevelType w:val="multilevel"/>
    <w:tmpl w:val="9F16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1522A"/>
    <w:multiLevelType w:val="multilevel"/>
    <w:tmpl w:val="B78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4F5F13"/>
    <w:multiLevelType w:val="multilevel"/>
    <w:tmpl w:val="590C8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F1D38"/>
    <w:multiLevelType w:val="multilevel"/>
    <w:tmpl w:val="6436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7209D4"/>
    <w:multiLevelType w:val="multilevel"/>
    <w:tmpl w:val="692A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40550B"/>
    <w:multiLevelType w:val="multilevel"/>
    <w:tmpl w:val="A2DC6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E7"/>
    <w:rsid w:val="006D7F13"/>
    <w:rsid w:val="00701548"/>
    <w:rsid w:val="008268E7"/>
    <w:rsid w:val="00C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E7"/>
    <w:rPr>
      <w:b/>
      <w:bCs/>
    </w:rPr>
  </w:style>
  <w:style w:type="table" w:styleId="a5">
    <w:name w:val="Table Grid"/>
    <w:basedOn w:val="a1"/>
    <w:uiPriority w:val="59"/>
    <w:rsid w:val="0082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68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E7"/>
    <w:rPr>
      <w:b/>
      <w:bCs/>
    </w:rPr>
  </w:style>
  <w:style w:type="table" w:styleId="a5">
    <w:name w:val="Table Grid"/>
    <w:basedOn w:val="a1"/>
    <w:uiPriority w:val="59"/>
    <w:rsid w:val="0082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68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582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4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ZAMDIR-MIA</dc:creator>
  <cp:lastModifiedBy>ZAMDIR-MIA</cp:lastModifiedBy>
  <cp:revision>2</cp:revision>
  <dcterms:created xsi:type="dcterms:W3CDTF">2025-05-28T06:40:00Z</dcterms:created>
  <dcterms:modified xsi:type="dcterms:W3CDTF">2025-05-28T06:40:00Z</dcterms:modified>
</cp:coreProperties>
</file>