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F" w:rsidRDefault="00327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67994" cy="8871056"/>
            <wp:effectExtent l="0" t="0" r="0" b="6350"/>
            <wp:docPr id="2" name="Рисунок 2" descr="C:\Users\ZAMDIR-MIA\Desktop\2025-04-03\статград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DIR-MIA\Desktop\2025-04-03\статград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698" cy="887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4F" w:rsidRDefault="00327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7B4F" w:rsidRDefault="00327B4F">
      <w:pPr>
        <w:rPr>
          <w:rFonts w:ascii="Times New Roman" w:hAnsi="Times New Roman" w:cs="Times New Roman"/>
          <w:sz w:val="24"/>
          <w:szCs w:val="24"/>
        </w:rPr>
      </w:pPr>
    </w:p>
    <w:p w:rsidR="003B1BB2" w:rsidRPr="00E931A2" w:rsidRDefault="003B1BB2" w:rsidP="00327B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1A2">
        <w:rPr>
          <w:rFonts w:ascii="Times New Roman" w:hAnsi="Times New Roman" w:cs="Times New Roman"/>
          <w:sz w:val="24"/>
          <w:szCs w:val="24"/>
        </w:rPr>
        <w:t>Участие в ежегодной школьной научно – практической конференции «</w:t>
      </w:r>
      <w:proofErr w:type="gramStart"/>
      <w:r w:rsidRPr="00E931A2">
        <w:rPr>
          <w:rFonts w:ascii="Times New Roman" w:hAnsi="Times New Roman" w:cs="Times New Roman"/>
          <w:sz w:val="24"/>
          <w:szCs w:val="24"/>
        </w:rPr>
        <w:t>Я-исследователь</w:t>
      </w:r>
      <w:proofErr w:type="gramEnd"/>
      <w:r w:rsidRPr="00E931A2">
        <w:rPr>
          <w:rFonts w:ascii="Times New Roman" w:hAnsi="Times New Roman" w:cs="Times New Roman"/>
          <w:sz w:val="24"/>
          <w:szCs w:val="24"/>
        </w:rPr>
        <w:t xml:space="preserve">». Участие в </w:t>
      </w:r>
      <w:proofErr w:type="gramStart"/>
      <w:r w:rsidRPr="00E931A2">
        <w:rPr>
          <w:rFonts w:ascii="Times New Roman" w:hAnsi="Times New Roman" w:cs="Times New Roman"/>
          <w:sz w:val="24"/>
          <w:szCs w:val="24"/>
        </w:rPr>
        <w:t>районной</w:t>
      </w:r>
      <w:proofErr w:type="gramEnd"/>
      <w:r w:rsidRPr="00E931A2">
        <w:rPr>
          <w:rFonts w:ascii="Times New Roman" w:hAnsi="Times New Roman" w:cs="Times New Roman"/>
          <w:sz w:val="24"/>
          <w:szCs w:val="24"/>
        </w:rPr>
        <w:t xml:space="preserve">, региональных и всероссийских научно – практических конференциях. </w:t>
      </w:r>
    </w:p>
    <w:p w:rsidR="003B1BB2" w:rsidRPr="00E931A2" w:rsidRDefault="003B1BB2" w:rsidP="00327B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1A2">
        <w:rPr>
          <w:rFonts w:ascii="Times New Roman" w:hAnsi="Times New Roman" w:cs="Times New Roman"/>
          <w:sz w:val="24"/>
          <w:szCs w:val="24"/>
        </w:rPr>
        <w:t xml:space="preserve">Проведение предметных недель, декад, месячников. </w:t>
      </w:r>
    </w:p>
    <w:p w:rsidR="003B1BB2" w:rsidRPr="00E931A2" w:rsidRDefault="003B1BB2" w:rsidP="00327B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1A2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сопровождение. </w:t>
      </w:r>
    </w:p>
    <w:p w:rsidR="003B1BB2" w:rsidRPr="00E931A2" w:rsidRDefault="003B1BB2" w:rsidP="00327B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1A2">
        <w:rPr>
          <w:rFonts w:ascii="Times New Roman" w:hAnsi="Times New Roman" w:cs="Times New Roman"/>
          <w:sz w:val="24"/>
          <w:szCs w:val="24"/>
        </w:rPr>
        <w:t>Информационно - просветительская работа.</w:t>
      </w:r>
    </w:p>
    <w:p w:rsidR="003B1BB2" w:rsidRPr="00E931A2" w:rsidRDefault="003B1BB2">
      <w:pPr>
        <w:rPr>
          <w:rFonts w:ascii="Times New Roman" w:hAnsi="Times New Roman" w:cs="Times New Roman"/>
          <w:sz w:val="24"/>
          <w:szCs w:val="24"/>
        </w:rPr>
      </w:pPr>
      <w:r w:rsidRPr="00E931A2">
        <w:rPr>
          <w:rFonts w:ascii="Times New Roman" w:hAnsi="Times New Roman" w:cs="Times New Roman"/>
          <w:sz w:val="24"/>
          <w:szCs w:val="24"/>
        </w:rPr>
        <w:br w:type="page"/>
      </w:r>
    </w:p>
    <w:p w:rsidR="003B1BB2" w:rsidRPr="00E931A2" w:rsidRDefault="003B1BB2" w:rsidP="003B1BB2">
      <w:pPr>
        <w:pStyle w:val="a3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01"/>
        <w:gridCol w:w="2521"/>
        <w:gridCol w:w="1502"/>
        <w:gridCol w:w="1914"/>
        <w:gridCol w:w="2683"/>
      </w:tblGrid>
      <w:tr w:rsidR="005467F2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1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02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83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  <w:tr w:rsidR="003B1BB2" w:rsidRPr="00E931A2" w:rsidTr="00E931A2">
        <w:tc>
          <w:tcPr>
            <w:tcW w:w="9321" w:type="dxa"/>
            <w:gridSpan w:val="5"/>
          </w:tcPr>
          <w:p w:rsidR="003B1BB2" w:rsidRPr="00E931A2" w:rsidRDefault="003B1BB2" w:rsidP="003B1B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t>I. Организационные мероприятия</w:t>
            </w:r>
          </w:p>
        </w:tc>
      </w:tr>
      <w:tr w:rsidR="005467F2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3B1BB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Назначение руководителя школьного олимпиадного центра (далее – ШОЦ) и кураторов направлений</w:t>
            </w:r>
          </w:p>
        </w:tc>
        <w:tc>
          <w:tcPr>
            <w:tcW w:w="1502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914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3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467F2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3B1BB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Уточнение списков участников ШОЦ. Корректировка школьного банка данных одарённых детей</w:t>
            </w:r>
          </w:p>
        </w:tc>
        <w:tc>
          <w:tcPr>
            <w:tcW w:w="1502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Апрель - Сентябрь</w:t>
            </w:r>
          </w:p>
        </w:tc>
        <w:tc>
          <w:tcPr>
            <w:tcW w:w="1914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ШОЦ </w:t>
            </w:r>
          </w:p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Кураторы направлений</w:t>
            </w:r>
          </w:p>
        </w:tc>
        <w:tc>
          <w:tcPr>
            <w:tcW w:w="2683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Структура ШОЦ. Уто</w:t>
            </w:r>
            <w:r w:rsidR="007C2F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нённый банк данных одарённых детей</w:t>
            </w:r>
          </w:p>
        </w:tc>
      </w:tr>
      <w:tr w:rsidR="005467F2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3B1BB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</w:t>
            </w:r>
            <w:proofErr w:type="gramStart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одарёнными</w:t>
            </w:r>
            <w:proofErr w:type="gramEnd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школы, результативности участия в олимпиадах и конкурсах в 2024- 25 учебном году.</w:t>
            </w:r>
          </w:p>
        </w:tc>
        <w:tc>
          <w:tcPr>
            <w:tcW w:w="1502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14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</w:p>
        </w:tc>
        <w:tc>
          <w:tcPr>
            <w:tcW w:w="2683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Анализ работы, приказ по итогам</w:t>
            </w:r>
          </w:p>
        </w:tc>
      </w:tr>
      <w:tr w:rsidR="005467F2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3B1BB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ШОЦ по подготовке к участию во Всероссийской олимпиаде школьников в 2025- 2026 учебном году</w:t>
            </w:r>
          </w:p>
        </w:tc>
        <w:tc>
          <w:tcPr>
            <w:tcW w:w="1502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14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 Кураторы направлений</w:t>
            </w:r>
          </w:p>
        </w:tc>
        <w:tc>
          <w:tcPr>
            <w:tcW w:w="2683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План работы по подготовке к участию во Всероссийской олимпиаде школьников</w:t>
            </w:r>
          </w:p>
        </w:tc>
      </w:tr>
      <w:tr w:rsidR="005467F2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3B1BB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и учащихся школы с нормативными документами по подготовке и участию во Всероссийской олимпиаде школьников в 2025-2026 учебном году</w:t>
            </w:r>
          </w:p>
        </w:tc>
        <w:tc>
          <w:tcPr>
            <w:tcW w:w="1502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</w:p>
        </w:tc>
        <w:tc>
          <w:tcPr>
            <w:tcW w:w="2683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Приказы, рекомендации, требования</w:t>
            </w:r>
          </w:p>
        </w:tc>
      </w:tr>
      <w:tr w:rsidR="005467F2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3B1BB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Обновление раздела школьного сайта «Школьный олимпиадный центр».</w:t>
            </w:r>
          </w:p>
        </w:tc>
        <w:tc>
          <w:tcPr>
            <w:tcW w:w="1502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 администратор сайта</w:t>
            </w:r>
          </w:p>
        </w:tc>
        <w:tc>
          <w:tcPr>
            <w:tcW w:w="2683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Приказы, рекомендации, требования</w:t>
            </w:r>
          </w:p>
        </w:tc>
      </w:tr>
      <w:tr w:rsidR="00A7337D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3B1BB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списков учащихся с указанием предмета или направления для участия во Всероссийской 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олимпиаде школьников (школьный этап)</w:t>
            </w:r>
          </w:p>
        </w:tc>
        <w:tc>
          <w:tcPr>
            <w:tcW w:w="1502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14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  <w:tc>
          <w:tcPr>
            <w:tcW w:w="2683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Списки участников по предметам</w:t>
            </w:r>
          </w:p>
        </w:tc>
      </w:tr>
      <w:tr w:rsidR="00A7337D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3B1BB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Пополнение банка олимпиадных заданий по каждому предмету</w:t>
            </w:r>
          </w:p>
        </w:tc>
        <w:tc>
          <w:tcPr>
            <w:tcW w:w="1502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914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683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Пополнение банка олимпиадных заданий</w:t>
            </w:r>
          </w:p>
        </w:tc>
      </w:tr>
      <w:tr w:rsidR="00A7337D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3B1BB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психологической стабильности </w:t>
            </w:r>
            <w:proofErr w:type="gramStart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школы</w:t>
            </w:r>
          </w:p>
        </w:tc>
        <w:tc>
          <w:tcPr>
            <w:tcW w:w="1502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Педагог-психолог классные руководители</w:t>
            </w:r>
          </w:p>
        </w:tc>
        <w:tc>
          <w:tcPr>
            <w:tcW w:w="2683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Списки одарённых учащихся школы, которым необходима психологическая поддержка</w:t>
            </w:r>
          </w:p>
        </w:tc>
      </w:tr>
      <w:tr w:rsidR="00A7337D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3B1BB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ОО по сопровождению </w:t>
            </w:r>
            <w:r w:rsidR="00E931A2" w:rsidRPr="00E931A2">
              <w:rPr>
                <w:rFonts w:ascii="Times New Roman" w:hAnsi="Times New Roman" w:cs="Times New Roman"/>
                <w:sz w:val="24"/>
                <w:szCs w:val="24"/>
              </w:rPr>
              <w:t>одарённых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нуждающихся в психологической поддержке</w:t>
            </w:r>
          </w:p>
        </w:tc>
        <w:tc>
          <w:tcPr>
            <w:tcW w:w="1502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83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сопровождению </w:t>
            </w:r>
            <w:r w:rsidR="00E931A2" w:rsidRPr="00E931A2">
              <w:rPr>
                <w:rFonts w:ascii="Times New Roman" w:hAnsi="Times New Roman" w:cs="Times New Roman"/>
                <w:sz w:val="24"/>
                <w:szCs w:val="24"/>
              </w:rPr>
              <w:t>одарённых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нуждающихся в психологической поддержке</w:t>
            </w:r>
          </w:p>
        </w:tc>
      </w:tr>
      <w:tr w:rsidR="003B1BB2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3B1BB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Инструктаж участников школьного этапа ВСОШ по правилам проведения и участия в школьном этапе</w:t>
            </w:r>
          </w:p>
        </w:tc>
        <w:tc>
          <w:tcPr>
            <w:tcW w:w="1502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83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Лист инструктажа</w:t>
            </w:r>
          </w:p>
        </w:tc>
      </w:tr>
      <w:tr w:rsidR="003B1BB2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3B1BB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консультационных </w:t>
            </w:r>
            <w:proofErr w:type="spellStart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и проведения школьного и муниципального этапов всероссийской олимпиады школьников 2025/26 </w:t>
            </w:r>
          </w:p>
          <w:p w:rsidR="003B1BB2" w:rsidRPr="00E931A2" w:rsidRDefault="003B1BB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учебного года по 24 предметам для организаторов, представителей предметно-методических комиссий, членов жюри и апелляционных комиссий</w:t>
            </w:r>
          </w:p>
        </w:tc>
        <w:tc>
          <w:tcPr>
            <w:tcW w:w="1502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914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Педагоги-</w:t>
            </w:r>
          </w:p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683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 и ссылки на регистрацию размещены на сайте всероссийской олимпиады школьников https://vser osolimp.edsoo.ru/</w:t>
            </w:r>
            <w:proofErr w:type="spellStart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</w:p>
        </w:tc>
      </w:tr>
      <w:tr w:rsidR="003B1BB2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3B1BB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по вопросам работы с одарёнными учащимися</w:t>
            </w:r>
          </w:p>
        </w:tc>
        <w:tc>
          <w:tcPr>
            <w:tcW w:w="1502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</w:p>
        </w:tc>
        <w:tc>
          <w:tcPr>
            <w:tcW w:w="2683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</w:tbl>
    <w:p w:rsidR="007C2F6A" w:rsidRDefault="007C2F6A">
      <w:r>
        <w:br w:type="page"/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01"/>
        <w:gridCol w:w="2521"/>
        <w:gridCol w:w="1502"/>
        <w:gridCol w:w="1914"/>
        <w:gridCol w:w="2683"/>
      </w:tblGrid>
      <w:tr w:rsidR="003B1BB2" w:rsidRPr="00E931A2" w:rsidTr="00E931A2">
        <w:tc>
          <w:tcPr>
            <w:tcW w:w="9321" w:type="dxa"/>
            <w:gridSpan w:val="5"/>
          </w:tcPr>
          <w:p w:rsidR="003B1BB2" w:rsidRPr="00E931A2" w:rsidRDefault="003B1BB2" w:rsidP="003B1B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Дополнительные общеобразовательные программы олимпиадной подготовки</w:t>
            </w:r>
          </w:p>
        </w:tc>
      </w:tr>
      <w:tr w:rsidR="003B1BB2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внеурочных занятий по подготовке к олимпиадам</w:t>
            </w:r>
          </w:p>
        </w:tc>
        <w:tc>
          <w:tcPr>
            <w:tcW w:w="1502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83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Составлено расписание занятий внеурочной деятельностью</w:t>
            </w:r>
          </w:p>
        </w:tc>
      </w:tr>
      <w:tr w:rsidR="003B1BB2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3B1BB2" w:rsidP="007C2F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 по подготовке к ВСОШ обучающихся, имеющих достижения в предыдущем учебном году</w:t>
            </w:r>
          </w:p>
        </w:tc>
        <w:tc>
          <w:tcPr>
            <w:tcW w:w="1502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14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ШОЦ, учителя-предметники</w:t>
            </w:r>
          </w:p>
        </w:tc>
        <w:tc>
          <w:tcPr>
            <w:tcW w:w="2683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Разработаны индивидуальные образовательные маршруты</w:t>
            </w:r>
          </w:p>
        </w:tc>
      </w:tr>
      <w:tr w:rsidR="003B1BB2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Разработка графика проведения школьных предметных недель</w:t>
            </w:r>
            <w:r w:rsidR="007C2F6A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</w:t>
            </w:r>
          </w:p>
        </w:tc>
        <w:tc>
          <w:tcPr>
            <w:tcW w:w="1502" w:type="dxa"/>
          </w:tcPr>
          <w:p w:rsidR="003B1BB2" w:rsidRPr="00E931A2" w:rsidRDefault="003B1BB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3B1BB2" w:rsidRPr="00E931A2" w:rsidRDefault="007C2F6A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ШОЦ, учителя-предметники</w:t>
            </w:r>
          </w:p>
        </w:tc>
        <w:tc>
          <w:tcPr>
            <w:tcW w:w="2683" w:type="dxa"/>
          </w:tcPr>
          <w:p w:rsidR="003B1BB2" w:rsidRPr="00E931A2" w:rsidRDefault="007C2F6A" w:rsidP="007C2F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школьных предметных недель</w:t>
            </w:r>
          </w:p>
        </w:tc>
      </w:tr>
      <w:tr w:rsidR="007C2F6A" w:rsidRPr="00E931A2" w:rsidTr="00E931A2">
        <w:tc>
          <w:tcPr>
            <w:tcW w:w="701" w:type="dxa"/>
          </w:tcPr>
          <w:p w:rsidR="007C2F6A" w:rsidRPr="00E931A2" w:rsidRDefault="007C2F6A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7C2F6A" w:rsidRPr="00E931A2" w:rsidRDefault="007C2F6A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окружных предметных месячниках (старшая школа)</w:t>
            </w:r>
          </w:p>
        </w:tc>
        <w:tc>
          <w:tcPr>
            <w:tcW w:w="1502" w:type="dxa"/>
          </w:tcPr>
          <w:p w:rsidR="007C2F6A" w:rsidRPr="00E931A2" w:rsidRDefault="007C2F6A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914" w:type="dxa"/>
          </w:tcPr>
          <w:p w:rsidR="007C2F6A" w:rsidRPr="00E931A2" w:rsidRDefault="007C2F6A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ШОЦ, учителя-предметники</w:t>
            </w:r>
          </w:p>
        </w:tc>
        <w:tc>
          <w:tcPr>
            <w:tcW w:w="2683" w:type="dxa"/>
          </w:tcPr>
          <w:p w:rsidR="007C2F6A" w:rsidRPr="00E931A2" w:rsidRDefault="007C2F6A" w:rsidP="007C2F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Планы-конспектов уроков, материалы для участия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окружных предметных месячниках</w:t>
            </w:r>
          </w:p>
        </w:tc>
      </w:tr>
      <w:tr w:rsidR="00A97AA6" w:rsidRPr="00E931A2" w:rsidTr="00E931A2">
        <w:tc>
          <w:tcPr>
            <w:tcW w:w="9321" w:type="dxa"/>
            <w:gridSpan w:val="5"/>
          </w:tcPr>
          <w:p w:rsidR="00A97AA6" w:rsidRPr="007C2F6A" w:rsidRDefault="00A97AA6" w:rsidP="007C2F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6A">
              <w:rPr>
                <w:rFonts w:ascii="Times New Roman" w:hAnsi="Times New Roman" w:cs="Times New Roman"/>
                <w:b/>
                <w:sz w:val="24"/>
                <w:szCs w:val="24"/>
              </w:rPr>
              <w:t>III. Сотрудничество с муниципальным олимпиадным центром (МОЦ), центром «Гелиос» и «Сириус»</w:t>
            </w:r>
          </w:p>
        </w:tc>
      </w:tr>
      <w:tr w:rsidR="003B1BB2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Определение кандидатур педагогов наставников для проведения регулярных занятий на базе МОЦ по подготовке к олимпиадам</w:t>
            </w:r>
            <w:r w:rsidR="007C2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3B1BB2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3B1BB2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</w:p>
        </w:tc>
        <w:tc>
          <w:tcPr>
            <w:tcW w:w="2683" w:type="dxa"/>
          </w:tcPr>
          <w:p w:rsidR="003B1BB2" w:rsidRPr="00E931A2" w:rsidRDefault="00A97AA6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Определены педагоги наставники по подготовке к олимпиадам</w:t>
            </w:r>
          </w:p>
        </w:tc>
      </w:tr>
      <w:tr w:rsidR="003B1BB2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групп на базе МОЦ по предметам</w:t>
            </w:r>
          </w:p>
        </w:tc>
        <w:tc>
          <w:tcPr>
            <w:tcW w:w="1502" w:type="dxa"/>
          </w:tcPr>
          <w:p w:rsidR="003B1BB2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3B1BB2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 педагоги-предметники</w:t>
            </w:r>
          </w:p>
        </w:tc>
        <w:tc>
          <w:tcPr>
            <w:tcW w:w="2683" w:type="dxa"/>
          </w:tcPr>
          <w:p w:rsidR="003B1BB2" w:rsidRPr="00E931A2" w:rsidRDefault="00A97AA6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Списки участников</w:t>
            </w:r>
          </w:p>
        </w:tc>
      </w:tr>
      <w:tr w:rsidR="003B1BB2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A97AA6" w:rsidP="00A97A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Согласование кандидатур педагогов - наставников на дистанционные программы олимпиадной подготовки центра «Гелиос»</w:t>
            </w:r>
          </w:p>
        </w:tc>
        <w:tc>
          <w:tcPr>
            <w:tcW w:w="1502" w:type="dxa"/>
          </w:tcPr>
          <w:p w:rsidR="003B1BB2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3B1BB2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</w:p>
        </w:tc>
        <w:tc>
          <w:tcPr>
            <w:tcW w:w="2683" w:type="dxa"/>
          </w:tcPr>
          <w:p w:rsidR="003B1BB2" w:rsidRPr="00E931A2" w:rsidRDefault="00A97AA6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Определены педагоги наставники</w:t>
            </w:r>
          </w:p>
        </w:tc>
      </w:tr>
      <w:tr w:rsidR="003B1BB2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A97AA6" w:rsidP="00A97A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групп для регулярных занятий в центре «Сириус» в дистанционном формате</w:t>
            </w:r>
          </w:p>
        </w:tc>
        <w:tc>
          <w:tcPr>
            <w:tcW w:w="1502" w:type="dxa"/>
          </w:tcPr>
          <w:p w:rsidR="003B1BB2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3B1BB2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 педагоги-предметники</w:t>
            </w:r>
          </w:p>
        </w:tc>
        <w:tc>
          <w:tcPr>
            <w:tcW w:w="2683" w:type="dxa"/>
          </w:tcPr>
          <w:p w:rsidR="003B1BB2" w:rsidRPr="00E931A2" w:rsidRDefault="00A97AA6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Списки участников</w:t>
            </w:r>
          </w:p>
        </w:tc>
      </w:tr>
      <w:tr w:rsidR="00A97AA6" w:rsidRPr="00E931A2" w:rsidTr="00E931A2">
        <w:tc>
          <w:tcPr>
            <w:tcW w:w="9321" w:type="dxa"/>
            <w:gridSpan w:val="5"/>
          </w:tcPr>
          <w:p w:rsidR="00A97AA6" w:rsidRPr="00E931A2" w:rsidRDefault="00A97AA6" w:rsidP="00A97A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V. Информационно - просветительские мероприятия</w:t>
            </w:r>
          </w:p>
        </w:tc>
      </w:tr>
      <w:tr w:rsidR="003B1BB2" w:rsidRPr="00E931A2" w:rsidTr="00E931A2">
        <w:tc>
          <w:tcPr>
            <w:tcW w:w="701" w:type="dxa"/>
          </w:tcPr>
          <w:p w:rsidR="003B1BB2" w:rsidRPr="00E931A2" w:rsidRDefault="003B1BB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B1BB2" w:rsidRPr="00E931A2" w:rsidRDefault="00A97AA6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Определение путей взаимодействия с родителями по вопросам выявления, поддержки и развития способностей и талантов у детей и молодежи</w:t>
            </w:r>
          </w:p>
        </w:tc>
        <w:tc>
          <w:tcPr>
            <w:tcW w:w="1502" w:type="dxa"/>
          </w:tcPr>
          <w:p w:rsidR="003B1BB2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13500F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  <w:r w:rsidR="0013500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683" w:type="dxa"/>
          </w:tcPr>
          <w:p w:rsidR="003B1BB2" w:rsidRPr="00E931A2" w:rsidRDefault="0013500F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</w:tr>
      <w:tr w:rsidR="00A97AA6" w:rsidRPr="00E931A2" w:rsidTr="00E931A2">
        <w:tc>
          <w:tcPr>
            <w:tcW w:w="701" w:type="dxa"/>
          </w:tcPr>
          <w:p w:rsidR="00A97AA6" w:rsidRPr="00E931A2" w:rsidRDefault="00A97AA6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A97AA6" w:rsidRPr="00E931A2" w:rsidRDefault="00A97AA6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Оформление Согласия родителей на обработку персональных данных</w:t>
            </w:r>
          </w:p>
        </w:tc>
        <w:tc>
          <w:tcPr>
            <w:tcW w:w="1502" w:type="dxa"/>
          </w:tcPr>
          <w:p w:rsidR="00A97AA6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A97AA6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83" w:type="dxa"/>
          </w:tcPr>
          <w:p w:rsidR="00A97AA6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</w:tc>
      </w:tr>
      <w:tr w:rsidR="00A97AA6" w:rsidRPr="00E931A2" w:rsidTr="00E931A2">
        <w:tc>
          <w:tcPr>
            <w:tcW w:w="701" w:type="dxa"/>
          </w:tcPr>
          <w:p w:rsidR="00A97AA6" w:rsidRPr="00E931A2" w:rsidRDefault="00A97AA6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A97AA6" w:rsidRPr="00E931A2" w:rsidRDefault="00A97AA6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(законных представителей) с нормативными документами по подготовке и участию во Всероссийской олимпиаде школьников в 2025-2026 учебном году</w:t>
            </w:r>
          </w:p>
        </w:tc>
        <w:tc>
          <w:tcPr>
            <w:tcW w:w="1502" w:type="dxa"/>
          </w:tcPr>
          <w:p w:rsidR="00A97AA6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A97AA6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</w:p>
        </w:tc>
        <w:tc>
          <w:tcPr>
            <w:tcW w:w="2683" w:type="dxa"/>
          </w:tcPr>
          <w:p w:rsidR="00A97AA6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Приказы, рекомендации, требования</w:t>
            </w:r>
            <w:r w:rsidR="001350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00F" w:rsidRPr="00E931A2" w:rsidRDefault="0013500F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</w:tc>
      </w:tr>
      <w:tr w:rsidR="00A97AA6" w:rsidRPr="00E931A2" w:rsidTr="00E931A2">
        <w:tc>
          <w:tcPr>
            <w:tcW w:w="9321" w:type="dxa"/>
            <w:gridSpan w:val="5"/>
          </w:tcPr>
          <w:p w:rsidR="00A97AA6" w:rsidRPr="00E931A2" w:rsidRDefault="00A97AA6" w:rsidP="00A97A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Формы работы с </w:t>
            </w:r>
            <w:proofErr w:type="gramStart"/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t>одарёнными</w:t>
            </w:r>
            <w:proofErr w:type="gramEnd"/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обучающимися в течение года</w:t>
            </w:r>
          </w:p>
        </w:tc>
      </w:tr>
      <w:tr w:rsidR="00A97AA6" w:rsidRPr="00E931A2" w:rsidTr="00E931A2">
        <w:tc>
          <w:tcPr>
            <w:tcW w:w="701" w:type="dxa"/>
          </w:tcPr>
          <w:p w:rsidR="00A97AA6" w:rsidRPr="00E931A2" w:rsidRDefault="00A97AA6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A97AA6" w:rsidRPr="00E931A2" w:rsidRDefault="00A97AA6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13500F">
              <w:rPr>
                <w:rFonts w:ascii="Times New Roman" w:hAnsi="Times New Roman" w:cs="Times New Roman"/>
                <w:sz w:val="24"/>
                <w:szCs w:val="24"/>
              </w:rPr>
              <w:t>/ профильные группы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 углублённого изучения отдельных предметов на уровне СОО</w:t>
            </w:r>
          </w:p>
        </w:tc>
        <w:tc>
          <w:tcPr>
            <w:tcW w:w="1502" w:type="dxa"/>
          </w:tcPr>
          <w:p w:rsidR="00A97AA6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A97AA6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683" w:type="dxa"/>
          </w:tcPr>
          <w:p w:rsidR="00A97AA6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Аттестат о среднем общем образовании</w:t>
            </w:r>
          </w:p>
        </w:tc>
      </w:tr>
      <w:tr w:rsidR="00A97AA6" w:rsidRPr="00E931A2" w:rsidTr="00E931A2">
        <w:tc>
          <w:tcPr>
            <w:tcW w:w="701" w:type="dxa"/>
          </w:tcPr>
          <w:p w:rsidR="00A97AA6" w:rsidRPr="00E931A2" w:rsidRDefault="00A97AA6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A97AA6" w:rsidRPr="00E931A2" w:rsidRDefault="00A97AA6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индивидуальному образовательному маршруту </w:t>
            </w:r>
            <w:proofErr w:type="gramStart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перспективных</w:t>
            </w:r>
            <w:proofErr w:type="gramEnd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 одарённых обучающихся</w:t>
            </w:r>
          </w:p>
        </w:tc>
        <w:tc>
          <w:tcPr>
            <w:tcW w:w="1502" w:type="dxa"/>
          </w:tcPr>
          <w:p w:rsidR="00A97AA6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A97AA6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</w:p>
          <w:p w:rsidR="00A97AA6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педагоги наставники</w:t>
            </w:r>
          </w:p>
        </w:tc>
        <w:tc>
          <w:tcPr>
            <w:tcW w:w="2683" w:type="dxa"/>
          </w:tcPr>
          <w:p w:rsidR="00A97AA6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ИОМ учащихся</w:t>
            </w:r>
          </w:p>
        </w:tc>
      </w:tr>
      <w:tr w:rsidR="00A97AA6" w:rsidRPr="00E931A2" w:rsidTr="00E931A2">
        <w:tc>
          <w:tcPr>
            <w:tcW w:w="701" w:type="dxa"/>
          </w:tcPr>
          <w:p w:rsidR="00A97AA6" w:rsidRPr="00E931A2" w:rsidRDefault="00A97AA6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A97AA6" w:rsidRPr="00E931A2" w:rsidRDefault="00A97AA6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1502" w:type="dxa"/>
          </w:tcPr>
          <w:p w:rsidR="00A97AA6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A97AA6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83" w:type="dxa"/>
          </w:tcPr>
          <w:p w:rsidR="00A97AA6" w:rsidRPr="00E931A2" w:rsidRDefault="00A97AA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Программа внеурочных занятий</w:t>
            </w:r>
          </w:p>
        </w:tc>
      </w:tr>
      <w:tr w:rsidR="00A97AA6" w:rsidRPr="00E931A2" w:rsidTr="00E931A2">
        <w:tc>
          <w:tcPr>
            <w:tcW w:w="701" w:type="dxa"/>
          </w:tcPr>
          <w:p w:rsidR="00A97AA6" w:rsidRPr="00E931A2" w:rsidRDefault="00A97AA6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A97AA6" w:rsidRPr="00E931A2" w:rsidRDefault="00A97AA6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дистанционных дополнительных общеобразовательных программах центров «Гелиос» и «Сириус», направленных на олимпиадную подготовку участников муниципальных команд (в сопровождении 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педагогов - </w:t>
            </w:r>
            <w:r w:rsidR="005467F2" w:rsidRPr="00E931A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</w:tcPr>
          <w:p w:rsidR="00A97AA6" w:rsidRPr="00E931A2" w:rsidRDefault="005467F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14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ШОЦ </w:t>
            </w:r>
          </w:p>
          <w:p w:rsidR="00A97AA6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2683" w:type="dxa"/>
          </w:tcPr>
          <w:p w:rsidR="00A97AA6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Сертификаты об обучении в центрах «Гелиос» и «Сириус»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5467F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Участие в регулярных образовательных программах центров «Гелиос» и «Сириус»</w:t>
            </w:r>
          </w:p>
        </w:tc>
        <w:tc>
          <w:tcPr>
            <w:tcW w:w="1502" w:type="dxa"/>
          </w:tcPr>
          <w:p w:rsidR="005467F2" w:rsidRPr="00E931A2" w:rsidRDefault="005467F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 Учителя-предметники</w:t>
            </w:r>
          </w:p>
        </w:tc>
        <w:tc>
          <w:tcPr>
            <w:tcW w:w="2683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Сертификаты об обучении в центрах «Гелиос» и «Сириус»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5467F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Интенсивы</w:t>
            </w:r>
            <w:proofErr w:type="spellEnd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олимпиадам в каникулярное время</w:t>
            </w:r>
          </w:p>
        </w:tc>
        <w:tc>
          <w:tcPr>
            <w:tcW w:w="1502" w:type="dxa"/>
          </w:tcPr>
          <w:p w:rsidR="005467F2" w:rsidRPr="00E931A2" w:rsidRDefault="0013500F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и весенние каникулы</w:t>
            </w:r>
          </w:p>
        </w:tc>
        <w:tc>
          <w:tcPr>
            <w:tcW w:w="1914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 Педагоги-наставники</w:t>
            </w:r>
          </w:p>
        </w:tc>
        <w:tc>
          <w:tcPr>
            <w:tcW w:w="2683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Сертификаты об обучении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5467F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проектах, олимпиадах (в т. ч. дистанционных) различных направлений и уровней</w:t>
            </w:r>
          </w:p>
        </w:tc>
        <w:tc>
          <w:tcPr>
            <w:tcW w:w="1502" w:type="dxa"/>
          </w:tcPr>
          <w:p w:rsidR="005467F2" w:rsidRPr="00E931A2" w:rsidRDefault="005467F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 учителя-предметники</w:t>
            </w:r>
          </w:p>
        </w:tc>
        <w:tc>
          <w:tcPr>
            <w:tcW w:w="2683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Сертификаты об участии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5467F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предметных недель</w:t>
            </w:r>
            <w:r w:rsidR="001F6836">
              <w:rPr>
                <w:rFonts w:ascii="Times New Roman" w:hAnsi="Times New Roman" w:cs="Times New Roman"/>
                <w:sz w:val="24"/>
                <w:szCs w:val="24"/>
              </w:rPr>
              <w:t>/окружных месячников по школьным предметам</w:t>
            </w:r>
          </w:p>
        </w:tc>
        <w:tc>
          <w:tcPr>
            <w:tcW w:w="1502" w:type="dxa"/>
          </w:tcPr>
          <w:p w:rsidR="005467F2" w:rsidRPr="00E931A2" w:rsidRDefault="005467F2" w:rsidP="001F68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1F6836">
              <w:rPr>
                <w:rFonts w:ascii="Times New Roman" w:hAnsi="Times New Roman" w:cs="Times New Roman"/>
                <w:sz w:val="24"/>
                <w:szCs w:val="24"/>
              </w:rPr>
              <w:t>ОО и МЦ</w:t>
            </w:r>
          </w:p>
        </w:tc>
        <w:tc>
          <w:tcPr>
            <w:tcW w:w="1914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683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Планы работы ШМО, сценарии, протоколы, приказы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5467F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научно – практической конференции «</w:t>
            </w:r>
            <w:proofErr w:type="gramStart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02" w:type="dxa"/>
          </w:tcPr>
          <w:p w:rsidR="005467F2" w:rsidRPr="00E931A2" w:rsidRDefault="005467F2" w:rsidP="001F68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1F68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</w:p>
        </w:tc>
        <w:tc>
          <w:tcPr>
            <w:tcW w:w="2683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Протоколы, приказы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5467F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Обеспечение дифференциации учебной нагрузки учащихся в зависимости от уровня развития их познавательной сферы, мыслительных процессов через различные формы работы</w:t>
            </w:r>
          </w:p>
        </w:tc>
        <w:tc>
          <w:tcPr>
            <w:tcW w:w="1502" w:type="dxa"/>
          </w:tcPr>
          <w:p w:rsidR="005467F2" w:rsidRPr="00E931A2" w:rsidRDefault="005467F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683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1F6836" w:rsidRPr="00E931A2" w:rsidTr="00E931A2">
        <w:tc>
          <w:tcPr>
            <w:tcW w:w="701" w:type="dxa"/>
          </w:tcPr>
          <w:p w:rsidR="001F6836" w:rsidRPr="00E931A2" w:rsidRDefault="001F6836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1F6836" w:rsidRPr="00E931A2" w:rsidRDefault="001F6836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 с призерами и победителями всех уровней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02" w:type="dxa"/>
          </w:tcPr>
          <w:p w:rsidR="001F6836" w:rsidRDefault="001F683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1F6836" w:rsidRDefault="001F683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каждым этапом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p w:rsidR="001F6836" w:rsidRPr="00E931A2" w:rsidRDefault="001F6836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F6836" w:rsidRPr="00E931A2" w:rsidRDefault="001F6836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победители и призеры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683" w:type="dxa"/>
          </w:tcPr>
          <w:p w:rsidR="001F6836" w:rsidRPr="00E931A2" w:rsidRDefault="001F6836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Сценарий, протокол, реестр удостоверений, удостоверения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5467F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пополнение </w:t>
            </w:r>
            <w:r w:rsidR="001F68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ортфолио </w:t>
            </w:r>
            <w:proofErr w:type="gramStart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одарённых</w:t>
            </w:r>
            <w:proofErr w:type="gramEnd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502" w:type="dxa"/>
          </w:tcPr>
          <w:p w:rsidR="005467F2" w:rsidRPr="00E931A2" w:rsidRDefault="005467F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ШОЦ. Кураторы направлений</w:t>
            </w:r>
          </w:p>
        </w:tc>
        <w:tc>
          <w:tcPr>
            <w:tcW w:w="2683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="0013500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13500F">
              <w:rPr>
                <w:rFonts w:ascii="Times New Roman" w:hAnsi="Times New Roman" w:cs="Times New Roman"/>
                <w:sz w:val="24"/>
                <w:szCs w:val="24"/>
              </w:rPr>
              <w:t>элекстронном</w:t>
            </w:r>
            <w:proofErr w:type="spellEnd"/>
            <w:r w:rsidR="0013500F">
              <w:rPr>
                <w:rFonts w:ascii="Times New Roman" w:hAnsi="Times New Roman" w:cs="Times New Roman"/>
                <w:sz w:val="24"/>
                <w:szCs w:val="24"/>
              </w:rPr>
              <w:t xml:space="preserve"> виде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5467F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динамики продвижения 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одарённого ребёнка</w:t>
            </w:r>
          </w:p>
        </w:tc>
        <w:tc>
          <w:tcPr>
            <w:tcW w:w="1502" w:type="dxa"/>
          </w:tcPr>
          <w:p w:rsidR="005467F2" w:rsidRPr="00E931A2" w:rsidRDefault="005467F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14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</w:p>
        </w:tc>
        <w:tc>
          <w:tcPr>
            <w:tcW w:w="2683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67F2" w:rsidRPr="00E931A2" w:rsidTr="00E931A2">
        <w:tc>
          <w:tcPr>
            <w:tcW w:w="9321" w:type="dxa"/>
            <w:gridSpan w:val="5"/>
          </w:tcPr>
          <w:p w:rsidR="005467F2" w:rsidRPr="00E931A2" w:rsidRDefault="005467F2" w:rsidP="005467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VI. Школьный этап 2025 – 2026 учебный год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этапа ВСОШ для учащихся 4-11 классов</w:t>
            </w:r>
          </w:p>
        </w:tc>
        <w:tc>
          <w:tcPr>
            <w:tcW w:w="1502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ктябрь 2025 г.</w:t>
            </w:r>
          </w:p>
        </w:tc>
        <w:tc>
          <w:tcPr>
            <w:tcW w:w="1914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ШОЦ. Оргкомитет ШЭ</w:t>
            </w:r>
          </w:p>
        </w:tc>
        <w:tc>
          <w:tcPr>
            <w:tcW w:w="2683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Приказы, справки, отчеты, совещания при директоре, заседания МС, ШМО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5467F2" w:rsidP="005467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нормативной документации школы по данному этапу: </w:t>
            </w:r>
          </w:p>
          <w:p w:rsidR="005467F2" w:rsidRPr="00E931A2" w:rsidRDefault="005467F2" w:rsidP="005467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- Приказ «Об организации и проведении школьного этапа ВСОШ в 2024-2025 учебном году»; </w:t>
            </w:r>
          </w:p>
          <w:p w:rsidR="005467F2" w:rsidRPr="00E931A2" w:rsidRDefault="005467F2" w:rsidP="005467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школьного этапа ВСОШ по предметам; </w:t>
            </w:r>
          </w:p>
          <w:p w:rsidR="005467F2" w:rsidRPr="00E931A2" w:rsidRDefault="005467F2" w:rsidP="005467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- Приказы «Об утверждении списков призёров и победителей школьного этапа».</w:t>
            </w:r>
          </w:p>
        </w:tc>
        <w:tc>
          <w:tcPr>
            <w:tcW w:w="1502" w:type="dxa"/>
          </w:tcPr>
          <w:p w:rsidR="005467F2" w:rsidRPr="00E931A2" w:rsidRDefault="005467F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14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 жюри школьного этапа</w:t>
            </w:r>
          </w:p>
        </w:tc>
        <w:tc>
          <w:tcPr>
            <w:tcW w:w="2683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Приказы, протоколы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5467F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этапа ВСОШ в школьных кабинетах</w:t>
            </w:r>
          </w:p>
        </w:tc>
        <w:tc>
          <w:tcPr>
            <w:tcW w:w="1502" w:type="dxa"/>
          </w:tcPr>
          <w:p w:rsidR="005467F2" w:rsidRPr="00E931A2" w:rsidRDefault="005467F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914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</w:p>
        </w:tc>
        <w:tc>
          <w:tcPr>
            <w:tcW w:w="2683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Протоколы олимпиады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5467F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школьном этапе по астрономии, биологии, химии, физике, математике, информатике на платформе «</w:t>
            </w:r>
            <w:proofErr w:type="spellStart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2" w:type="dxa"/>
          </w:tcPr>
          <w:p w:rsidR="005467F2" w:rsidRPr="00E931A2" w:rsidRDefault="005467F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914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</w:p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  <w:tc>
          <w:tcPr>
            <w:tcW w:w="2683" w:type="dxa"/>
          </w:tcPr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Протоколы олимпиады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5467F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Оформление списков участников школьного этапа ВСОШ в электронном журнале в разделе «Олимпиады»</w:t>
            </w:r>
          </w:p>
        </w:tc>
        <w:tc>
          <w:tcPr>
            <w:tcW w:w="1502" w:type="dxa"/>
          </w:tcPr>
          <w:p w:rsidR="005467F2" w:rsidRPr="00E931A2" w:rsidRDefault="005467F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914" w:type="dxa"/>
          </w:tcPr>
          <w:p w:rsidR="005467F2" w:rsidRPr="00E931A2" w:rsidRDefault="0013500F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электронный журнал</w:t>
            </w:r>
            <w:proofErr w:type="gramEnd"/>
          </w:p>
        </w:tc>
        <w:tc>
          <w:tcPr>
            <w:tcW w:w="2683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Списки участников школьного этапа ВСОШ по предметам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5467F2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в электронном журнале в разделе «Олимпиады». Публикация протоколов по параллелям об итогах ШЭ на сайте школы</w:t>
            </w:r>
          </w:p>
        </w:tc>
        <w:tc>
          <w:tcPr>
            <w:tcW w:w="1502" w:type="dxa"/>
          </w:tcPr>
          <w:p w:rsidR="005467F2" w:rsidRPr="00E931A2" w:rsidRDefault="005467F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914" w:type="dxa"/>
          </w:tcPr>
          <w:p w:rsidR="005467F2" w:rsidRPr="00E931A2" w:rsidRDefault="0013500F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электронный журнал</w:t>
            </w:r>
            <w:proofErr w:type="gramEnd"/>
          </w:p>
        </w:tc>
        <w:tc>
          <w:tcPr>
            <w:tcW w:w="2683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Протоколы олимпиады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07158A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школьном этапе ВСОШ на МС и ШМО.</w:t>
            </w:r>
          </w:p>
        </w:tc>
        <w:tc>
          <w:tcPr>
            <w:tcW w:w="1502" w:type="dxa"/>
          </w:tcPr>
          <w:p w:rsidR="005467F2" w:rsidRPr="00E931A2" w:rsidRDefault="0007158A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14" w:type="dxa"/>
          </w:tcPr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ШОЦ. Руководители ШМО</w:t>
            </w:r>
          </w:p>
        </w:tc>
        <w:tc>
          <w:tcPr>
            <w:tcW w:w="2683" w:type="dxa"/>
          </w:tcPr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Анализы, справка, 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07158A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школьного этапа </w:t>
            </w:r>
            <w:proofErr w:type="spellStart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5467F2" w:rsidRPr="00E931A2" w:rsidRDefault="0007158A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ШОЦ. Руководители ШМО</w:t>
            </w:r>
          </w:p>
        </w:tc>
        <w:tc>
          <w:tcPr>
            <w:tcW w:w="2683" w:type="dxa"/>
          </w:tcPr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07158A" w:rsidRPr="00E931A2" w:rsidTr="00E931A2">
        <w:tc>
          <w:tcPr>
            <w:tcW w:w="9321" w:type="dxa"/>
            <w:gridSpan w:val="5"/>
          </w:tcPr>
          <w:p w:rsidR="0007158A" w:rsidRPr="00E931A2" w:rsidRDefault="0007158A" w:rsidP="000715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t>VII. Муниципальный этап 2025-2026 учебный год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07158A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Оформление требуемой нормативной документации школы по данному этапу:</w:t>
            </w:r>
          </w:p>
          <w:p w:rsidR="0007158A" w:rsidRPr="00E931A2" w:rsidRDefault="0007158A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- приказ «О направление победителей и </w:t>
            </w:r>
            <w:proofErr w:type="spellStart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призѐров</w:t>
            </w:r>
            <w:proofErr w:type="spellEnd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 ШЭ для участия в муниципальном этапе ВСОШ 2024- 2025 учебном году»</w:t>
            </w:r>
          </w:p>
        </w:tc>
        <w:tc>
          <w:tcPr>
            <w:tcW w:w="1502" w:type="dxa"/>
          </w:tcPr>
          <w:p w:rsidR="005467F2" w:rsidRPr="00E931A2" w:rsidRDefault="0007158A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</w:p>
        </w:tc>
        <w:tc>
          <w:tcPr>
            <w:tcW w:w="2683" w:type="dxa"/>
          </w:tcPr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07158A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участников муниципального этапа ВСОШ</w:t>
            </w:r>
          </w:p>
        </w:tc>
        <w:tc>
          <w:tcPr>
            <w:tcW w:w="1502" w:type="dxa"/>
          </w:tcPr>
          <w:p w:rsidR="005467F2" w:rsidRPr="00E931A2" w:rsidRDefault="0007158A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</w:p>
        </w:tc>
        <w:tc>
          <w:tcPr>
            <w:tcW w:w="2683" w:type="dxa"/>
          </w:tcPr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07158A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Утверждение списка преподавателей школы, для сопровождения на муниципальный этап учащихся школы</w:t>
            </w:r>
          </w:p>
        </w:tc>
        <w:tc>
          <w:tcPr>
            <w:tcW w:w="1502" w:type="dxa"/>
          </w:tcPr>
          <w:p w:rsidR="005467F2" w:rsidRPr="00E931A2" w:rsidRDefault="0007158A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914" w:type="dxa"/>
          </w:tcPr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</w:p>
        </w:tc>
        <w:tc>
          <w:tcPr>
            <w:tcW w:w="2683" w:type="dxa"/>
          </w:tcPr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07158A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печатного бюллетеня о результатах муниципальных предметных олимпиад и его размещение на сайте и стенде школы</w:t>
            </w:r>
          </w:p>
        </w:tc>
        <w:tc>
          <w:tcPr>
            <w:tcW w:w="1502" w:type="dxa"/>
          </w:tcPr>
          <w:p w:rsidR="005467F2" w:rsidRPr="00E931A2" w:rsidRDefault="0007158A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 Администратор сайта</w:t>
            </w:r>
          </w:p>
        </w:tc>
        <w:tc>
          <w:tcPr>
            <w:tcW w:w="2683" w:type="dxa"/>
          </w:tcPr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07158A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 в муниципальном этапе ВСОШ на МС и ШМО.</w:t>
            </w:r>
          </w:p>
        </w:tc>
        <w:tc>
          <w:tcPr>
            <w:tcW w:w="1502" w:type="dxa"/>
          </w:tcPr>
          <w:p w:rsidR="005467F2" w:rsidRPr="00E931A2" w:rsidRDefault="0007158A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ШОЦ. Руководители ШМО</w:t>
            </w:r>
          </w:p>
        </w:tc>
        <w:tc>
          <w:tcPr>
            <w:tcW w:w="2683" w:type="dxa"/>
          </w:tcPr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Протоколы совещания при директоре, МС ОО.</w:t>
            </w:r>
          </w:p>
        </w:tc>
      </w:tr>
      <w:tr w:rsidR="0007158A" w:rsidRPr="00E931A2" w:rsidTr="00E931A2">
        <w:tc>
          <w:tcPr>
            <w:tcW w:w="9321" w:type="dxa"/>
            <w:gridSpan w:val="5"/>
          </w:tcPr>
          <w:p w:rsidR="0007158A" w:rsidRPr="00E931A2" w:rsidRDefault="0007158A" w:rsidP="000715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VIII. Региональный этап 2024-2025 учебный год (с </w:t>
            </w:r>
            <w:proofErr w:type="gramStart"/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t>, которые прошли отбор)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07158A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требуемой нормативной документации школы по данному этапу: - 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приказы о направлении </w:t>
            </w:r>
            <w:proofErr w:type="gramStart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региональный этап</w:t>
            </w:r>
          </w:p>
        </w:tc>
        <w:tc>
          <w:tcPr>
            <w:tcW w:w="1502" w:type="dxa"/>
          </w:tcPr>
          <w:p w:rsidR="005467F2" w:rsidRPr="00E931A2" w:rsidRDefault="0007158A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14" w:type="dxa"/>
          </w:tcPr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</w:p>
        </w:tc>
        <w:tc>
          <w:tcPr>
            <w:tcW w:w="2683" w:type="dxa"/>
          </w:tcPr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07158A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ОО и обучающихся со списком участников, приглашённых к участию в региональном этапе ВСОШ в 2025-2026 учебном году</w:t>
            </w:r>
          </w:p>
        </w:tc>
        <w:tc>
          <w:tcPr>
            <w:tcW w:w="1502" w:type="dxa"/>
          </w:tcPr>
          <w:p w:rsidR="005467F2" w:rsidRPr="00E931A2" w:rsidRDefault="0007158A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</w:p>
        </w:tc>
        <w:tc>
          <w:tcPr>
            <w:tcW w:w="2683" w:type="dxa"/>
          </w:tcPr>
          <w:p w:rsidR="005467F2" w:rsidRPr="00E931A2" w:rsidRDefault="0007158A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Список участников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A7337D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регионального этапа ВСОШ с Порядком, требованиями правилами проведения регионального этапа</w:t>
            </w:r>
          </w:p>
        </w:tc>
        <w:tc>
          <w:tcPr>
            <w:tcW w:w="1502" w:type="dxa"/>
          </w:tcPr>
          <w:p w:rsidR="005467F2" w:rsidRPr="00E931A2" w:rsidRDefault="00A7337D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5467F2" w:rsidRPr="00E931A2" w:rsidRDefault="00A7337D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</w:p>
        </w:tc>
        <w:tc>
          <w:tcPr>
            <w:tcW w:w="2683" w:type="dxa"/>
          </w:tcPr>
          <w:p w:rsidR="005467F2" w:rsidRPr="00E931A2" w:rsidRDefault="00A7337D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A7337D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(анкеты, согласия, медицинские справки) для участия в региональном этапе ВСОШ</w:t>
            </w:r>
          </w:p>
        </w:tc>
        <w:tc>
          <w:tcPr>
            <w:tcW w:w="1502" w:type="dxa"/>
          </w:tcPr>
          <w:p w:rsidR="005467F2" w:rsidRPr="00E931A2" w:rsidRDefault="00A7337D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5467F2" w:rsidRPr="00E931A2" w:rsidRDefault="00A7337D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ШОЦ, классные руководители, учителя предметники</w:t>
            </w:r>
          </w:p>
        </w:tc>
        <w:tc>
          <w:tcPr>
            <w:tcW w:w="2683" w:type="dxa"/>
          </w:tcPr>
          <w:p w:rsidR="005467F2" w:rsidRPr="00E931A2" w:rsidRDefault="00A7337D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анкеты, согласия, медицинские справки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A7337D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Составление списка преподавателей школы, для сопровождения на региональный этап учащихся школы</w:t>
            </w:r>
          </w:p>
        </w:tc>
        <w:tc>
          <w:tcPr>
            <w:tcW w:w="1502" w:type="dxa"/>
          </w:tcPr>
          <w:p w:rsidR="005467F2" w:rsidRPr="00E931A2" w:rsidRDefault="00A7337D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5467F2" w:rsidRPr="00E931A2" w:rsidRDefault="00A7337D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</w:t>
            </w:r>
          </w:p>
        </w:tc>
        <w:tc>
          <w:tcPr>
            <w:tcW w:w="2683" w:type="dxa"/>
          </w:tcPr>
          <w:p w:rsidR="005467F2" w:rsidRPr="00E931A2" w:rsidRDefault="00A7337D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A7337D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подготовке к региональному этапу</w:t>
            </w:r>
          </w:p>
        </w:tc>
        <w:tc>
          <w:tcPr>
            <w:tcW w:w="1502" w:type="dxa"/>
          </w:tcPr>
          <w:p w:rsidR="005467F2" w:rsidRPr="00E931A2" w:rsidRDefault="00A7337D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Декабрь январь </w:t>
            </w:r>
          </w:p>
        </w:tc>
        <w:tc>
          <w:tcPr>
            <w:tcW w:w="1914" w:type="dxa"/>
          </w:tcPr>
          <w:p w:rsidR="005467F2" w:rsidRPr="00E931A2" w:rsidRDefault="00A7337D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683" w:type="dxa"/>
          </w:tcPr>
          <w:p w:rsidR="005467F2" w:rsidRPr="00E931A2" w:rsidRDefault="00A7337D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Разработка траектории индивидуальной подготовки к олимпиаде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A7337D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печатного бюллетеня о результатах регионального этапа и его размещение на сайте и стенде школы</w:t>
            </w:r>
          </w:p>
        </w:tc>
        <w:tc>
          <w:tcPr>
            <w:tcW w:w="1502" w:type="dxa"/>
          </w:tcPr>
          <w:p w:rsidR="005467F2" w:rsidRPr="00E931A2" w:rsidRDefault="00A7337D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Январь февраль</w:t>
            </w:r>
          </w:p>
        </w:tc>
        <w:tc>
          <w:tcPr>
            <w:tcW w:w="1914" w:type="dxa"/>
          </w:tcPr>
          <w:p w:rsidR="005467F2" w:rsidRPr="00E931A2" w:rsidRDefault="00A7337D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ШОЦ. Администратор сайта</w:t>
            </w:r>
          </w:p>
        </w:tc>
        <w:tc>
          <w:tcPr>
            <w:tcW w:w="2683" w:type="dxa"/>
          </w:tcPr>
          <w:p w:rsidR="005467F2" w:rsidRPr="00E931A2" w:rsidRDefault="00A7337D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A7337D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 в региональном этапе ВСОШ на МС и МО.</w:t>
            </w:r>
          </w:p>
        </w:tc>
        <w:tc>
          <w:tcPr>
            <w:tcW w:w="1502" w:type="dxa"/>
          </w:tcPr>
          <w:p w:rsidR="005467F2" w:rsidRPr="00E931A2" w:rsidRDefault="00A7337D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5467F2" w:rsidRPr="00E931A2" w:rsidRDefault="00A7337D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ШОЦ. Руководители ШМО</w:t>
            </w:r>
          </w:p>
        </w:tc>
        <w:tc>
          <w:tcPr>
            <w:tcW w:w="2683" w:type="dxa"/>
          </w:tcPr>
          <w:p w:rsidR="005467F2" w:rsidRPr="00E931A2" w:rsidRDefault="00A7337D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A7337D" w:rsidRPr="00E931A2" w:rsidTr="00E931A2">
        <w:tc>
          <w:tcPr>
            <w:tcW w:w="9321" w:type="dxa"/>
            <w:gridSpan w:val="5"/>
          </w:tcPr>
          <w:p w:rsidR="00A7337D" w:rsidRPr="00E931A2" w:rsidRDefault="00A7337D" w:rsidP="00A733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t>IX. Мероприятия, направленные на поощрение учащихся и педагогов по итогам различных этапов ВСОШ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A7337D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форм поощрения одарённых детей</w:t>
            </w:r>
          </w:p>
        </w:tc>
        <w:tc>
          <w:tcPr>
            <w:tcW w:w="1502" w:type="dxa"/>
          </w:tcPr>
          <w:p w:rsidR="005467F2" w:rsidRPr="00E931A2" w:rsidRDefault="00A7337D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14" w:type="dxa"/>
          </w:tcPr>
          <w:p w:rsidR="005467F2" w:rsidRPr="00E931A2" w:rsidRDefault="00A7337D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683" w:type="dxa"/>
          </w:tcPr>
          <w:p w:rsidR="00A7337D" w:rsidRPr="00E931A2" w:rsidRDefault="00A7337D" w:rsidP="00135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-грамоты, 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благодарности; </w:t>
            </w:r>
          </w:p>
          <w:p w:rsidR="00A7337D" w:rsidRPr="00E931A2" w:rsidRDefault="00A7337D" w:rsidP="00135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-размещение информации на сайте школы; </w:t>
            </w:r>
          </w:p>
          <w:p w:rsidR="00A7337D" w:rsidRPr="00E931A2" w:rsidRDefault="00A7337D" w:rsidP="00135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-бесплатные экскурсии</w:t>
            </w:r>
            <w:r w:rsidR="0013500F">
              <w:rPr>
                <w:rFonts w:ascii="Times New Roman" w:hAnsi="Times New Roman" w:cs="Times New Roman"/>
                <w:sz w:val="24"/>
                <w:szCs w:val="24"/>
              </w:rPr>
              <w:t xml:space="preserve"> в Краеведческий музей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7F2" w:rsidRPr="00E931A2" w:rsidRDefault="00A7337D" w:rsidP="00135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00F">
              <w:rPr>
                <w:rFonts w:ascii="Times New Roman" w:hAnsi="Times New Roman" w:cs="Times New Roman"/>
                <w:sz w:val="24"/>
                <w:szCs w:val="24"/>
              </w:rPr>
              <w:t>посещение Елки Главы Администрации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500F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="0013500F">
              <w:rPr>
                <w:rFonts w:ascii="Times New Roman" w:hAnsi="Times New Roman" w:cs="Times New Roman"/>
                <w:sz w:val="24"/>
                <w:szCs w:val="24"/>
              </w:rPr>
              <w:t>частие в городском мероприятии «К Вершине успеха»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A7337D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поощрения педагогов: материальное поощрение</w:t>
            </w:r>
          </w:p>
        </w:tc>
        <w:tc>
          <w:tcPr>
            <w:tcW w:w="1502" w:type="dxa"/>
          </w:tcPr>
          <w:p w:rsidR="005467F2" w:rsidRPr="00E931A2" w:rsidRDefault="0013500F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14" w:type="dxa"/>
          </w:tcPr>
          <w:p w:rsidR="005467F2" w:rsidRPr="00E931A2" w:rsidRDefault="0013500F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683" w:type="dxa"/>
          </w:tcPr>
          <w:p w:rsidR="005467F2" w:rsidRPr="00E931A2" w:rsidRDefault="0013500F" w:rsidP="00A733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Единоразовая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выплата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A7337D" w:rsidP="001F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поощрения педагогов: нематериальное поощрение</w:t>
            </w:r>
          </w:p>
        </w:tc>
        <w:tc>
          <w:tcPr>
            <w:tcW w:w="1502" w:type="dxa"/>
          </w:tcPr>
          <w:p w:rsidR="005467F2" w:rsidRPr="00E931A2" w:rsidRDefault="005467F2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467F2" w:rsidRPr="00E931A2" w:rsidRDefault="005467F2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A7337D" w:rsidRPr="00E931A2" w:rsidRDefault="00A7337D" w:rsidP="00A73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-оказание методической помощи, </w:t>
            </w:r>
          </w:p>
          <w:p w:rsidR="00A7337D" w:rsidRPr="00E931A2" w:rsidRDefault="00A7337D" w:rsidP="00A73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-содействие в прохождении аттестации, </w:t>
            </w:r>
          </w:p>
          <w:p w:rsidR="00A7337D" w:rsidRPr="00E931A2" w:rsidRDefault="00A7337D" w:rsidP="00A73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- объявление благодарности, </w:t>
            </w:r>
          </w:p>
          <w:p w:rsidR="00A7337D" w:rsidRPr="00E931A2" w:rsidRDefault="00A7337D" w:rsidP="00A73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статей об отличившихся учителях на школьном сайте, </w:t>
            </w:r>
          </w:p>
          <w:p w:rsidR="005467F2" w:rsidRPr="00E931A2" w:rsidRDefault="00A7337D" w:rsidP="00A73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-предоставление дополнительных дней отдыха.</w:t>
            </w:r>
          </w:p>
        </w:tc>
      </w:tr>
      <w:tr w:rsidR="00A7337D" w:rsidRPr="00E931A2" w:rsidTr="00E931A2">
        <w:tc>
          <w:tcPr>
            <w:tcW w:w="9321" w:type="dxa"/>
            <w:gridSpan w:val="5"/>
          </w:tcPr>
          <w:p w:rsidR="00A7337D" w:rsidRPr="00E931A2" w:rsidRDefault="00A7337D" w:rsidP="00A733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b/>
                <w:sz w:val="24"/>
                <w:szCs w:val="24"/>
              </w:rPr>
              <w:t>X. Рефлексивный этап</w:t>
            </w:r>
          </w:p>
        </w:tc>
      </w:tr>
      <w:tr w:rsidR="005467F2" w:rsidRPr="00E931A2" w:rsidTr="00E931A2">
        <w:tc>
          <w:tcPr>
            <w:tcW w:w="701" w:type="dxa"/>
          </w:tcPr>
          <w:p w:rsidR="005467F2" w:rsidRPr="00E931A2" w:rsidRDefault="005467F2" w:rsidP="003B1B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467F2" w:rsidRPr="00E931A2" w:rsidRDefault="00A7337D" w:rsidP="00E93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 во Всероссийской олимпиаде школьников в 202</w:t>
            </w:r>
            <w:r w:rsidR="00E931A2" w:rsidRPr="00E93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931A2" w:rsidRPr="00E93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02" w:type="dxa"/>
          </w:tcPr>
          <w:p w:rsidR="005467F2" w:rsidRPr="00E931A2" w:rsidRDefault="00A7337D" w:rsidP="003B1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5467F2" w:rsidRPr="00E931A2" w:rsidRDefault="00A7337D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Руководитель ШОЦ. Руководители ШМО</w:t>
            </w:r>
          </w:p>
        </w:tc>
        <w:tc>
          <w:tcPr>
            <w:tcW w:w="2683" w:type="dxa"/>
          </w:tcPr>
          <w:p w:rsidR="005467F2" w:rsidRPr="00E931A2" w:rsidRDefault="00A7337D" w:rsidP="00546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</w:tbl>
    <w:p w:rsidR="003B1BB2" w:rsidRPr="00E931A2" w:rsidRDefault="003B1BB2" w:rsidP="003B1BB2">
      <w:pPr>
        <w:pStyle w:val="a3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sectPr w:rsidR="003B1BB2" w:rsidRPr="00E9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F66"/>
    <w:multiLevelType w:val="hybridMultilevel"/>
    <w:tmpl w:val="15A84C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A3653"/>
    <w:multiLevelType w:val="hybridMultilevel"/>
    <w:tmpl w:val="0874B572"/>
    <w:lvl w:ilvl="0" w:tplc="A9A8290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3C1C03"/>
    <w:multiLevelType w:val="hybridMultilevel"/>
    <w:tmpl w:val="88A25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161A3"/>
    <w:multiLevelType w:val="hybridMultilevel"/>
    <w:tmpl w:val="EC8077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290C2E"/>
    <w:multiLevelType w:val="hybridMultilevel"/>
    <w:tmpl w:val="D90881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B2"/>
    <w:rsid w:val="0007158A"/>
    <w:rsid w:val="0013500F"/>
    <w:rsid w:val="001F6836"/>
    <w:rsid w:val="0031396D"/>
    <w:rsid w:val="00327B4F"/>
    <w:rsid w:val="00345A63"/>
    <w:rsid w:val="003858CD"/>
    <w:rsid w:val="003B1BB2"/>
    <w:rsid w:val="005467F2"/>
    <w:rsid w:val="0072738C"/>
    <w:rsid w:val="007C2F6A"/>
    <w:rsid w:val="00A7337D"/>
    <w:rsid w:val="00A97AA6"/>
    <w:rsid w:val="00E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BB2"/>
    <w:pPr>
      <w:ind w:left="720"/>
      <w:contextualSpacing/>
    </w:pPr>
  </w:style>
  <w:style w:type="table" w:styleId="a4">
    <w:name w:val="Table Grid"/>
    <w:basedOn w:val="a1"/>
    <w:uiPriority w:val="59"/>
    <w:rsid w:val="003B1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BB2"/>
    <w:pPr>
      <w:ind w:left="720"/>
      <w:contextualSpacing/>
    </w:pPr>
  </w:style>
  <w:style w:type="table" w:styleId="a4">
    <w:name w:val="Table Grid"/>
    <w:basedOn w:val="a1"/>
    <w:uiPriority w:val="59"/>
    <w:rsid w:val="003B1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ZAMDIR-MIA</dc:creator>
  <cp:lastModifiedBy>ZAMDIR-MIA</cp:lastModifiedBy>
  <cp:revision>2</cp:revision>
  <cp:lastPrinted>2025-04-02T07:07:00Z</cp:lastPrinted>
  <dcterms:created xsi:type="dcterms:W3CDTF">2025-04-03T08:04:00Z</dcterms:created>
  <dcterms:modified xsi:type="dcterms:W3CDTF">2025-04-03T08:04:00Z</dcterms:modified>
</cp:coreProperties>
</file>